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7" w:right="-10" w:hanging="227" w:hangingChars="10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別記様式第１号</w:t>
      </w:r>
    </w:p>
    <w:p>
      <w:pPr>
        <w:pStyle w:val="0"/>
        <w:ind w:left="437" w:hanging="437" w:hangingChars="100"/>
        <w:jc w:val="center"/>
        <w:rPr>
          <w:rFonts w:hint="default" w:asciiTheme="minorEastAsia" w:hAnsiTheme="minorEastAsia"/>
          <w:sz w:val="36"/>
        </w:rPr>
      </w:pPr>
      <w:r>
        <w:rPr>
          <w:rFonts w:hint="eastAsia" w:asciiTheme="minorEastAsia" w:hAnsiTheme="minorEastAsia"/>
          <w:spacing w:val="35"/>
          <w:sz w:val="36"/>
          <w:fitText w:val="5967" w:id="1"/>
        </w:rPr>
        <w:t>農地利用最適化推進委員推薦</w:t>
      </w:r>
      <w:r>
        <w:rPr>
          <w:rFonts w:hint="eastAsia" w:asciiTheme="minorEastAsia" w:hAnsiTheme="minorEastAsia"/>
          <w:spacing w:val="8"/>
          <w:sz w:val="36"/>
          <w:fitText w:val="5967" w:id="1"/>
        </w:rPr>
        <w:t>書</w:t>
      </w:r>
    </w:p>
    <w:p>
      <w:pPr>
        <w:pStyle w:val="0"/>
        <w:ind w:left="217" w:hanging="217" w:hangingChars="100"/>
        <w:jc w:val="center"/>
        <w:rPr>
          <w:rFonts w:hint="eastAsia" w:asciiTheme="minorEastAsia" w:hAnsiTheme="minorEastAsia"/>
          <w:sz w:val="21"/>
        </w:rPr>
      </w:pPr>
    </w:p>
    <w:p>
      <w:pPr>
        <w:pStyle w:val="0"/>
        <w:ind w:left="227" w:hanging="227" w:hanging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提出日　　　　年　　月　　日</w:t>
      </w:r>
    </w:p>
    <w:tbl>
      <w:tblPr>
        <w:tblStyle w:val="51"/>
        <w:tblW w:w="8797" w:type="dxa"/>
        <w:tblInd w:w="227" w:type="dxa"/>
        <w:tblLayout w:type="fixed"/>
        <w:tblLook w:firstRow="1" w:lastRow="0" w:firstColumn="1" w:lastColumn="0" w:noHBand="0" w:noVBand="1" w:val="04A0"/>
      </w:tblPr>
      <w:tblGrid>
        <w:gridCol w:w="1458"/>
        <w:gridCol w:w="783"/>
        <w:gridCol w:w="427"/>
        <w:gridCol w:w="676"/>
        <w:gridCol w:w="92"/>
        <w:gridCol w:w="1002"/>
        <w:gridCol w:w="816"/>
        <w:gridCol w:w="826"/>
        <w:gridCol w:w="1106"/>
        <w:gridCol w:w="1034"/>
        <w:gridCol w:w="15"/>
        <w:gridCol w:w="11"/>
        <w:gridCol w:w="551"/>
      </w:tblGrid>
      <w:tr>
        <w:trPr>
          <w:trHeight w:val="680" w:hRule="atLeast"/>
        </w:trPr>
        <w:tc>
          <w:tcPr>
            <w:tcW w:w="1458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推薦を</w:t>
            </w:r>
          </w:p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受ける者</w:t>
            </w:r>
          </w:p>
        </w:tc>
        <w:tc>
          <w:tcPr>
            <w:tcW w:w="121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34"/>
                <w:fitText w:val="908" w:id="2"/>
              </w:rPr>
              <w:t>住</w:t>
            </w:r>
            <w:r>
              <w:rPr>
                <w:rFonts w:hint="eastAsia" w:asciiTheme="minorEastAsia" w:hAnsiTheme="minorEastAsia"/>
                <w:fitText w:val="908" w:id="2"/>
              </w:rPr>
              <w:t>所</w:t>
            </w:r>
          </w:p>
        </w:tc>
        <w:tc>
          <w:tcPr>
            <w:tcW w:w="2586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4"/>
              </w:rPr>
              <w:t>ふりがな</w:t>
            </w:r>
          </w:p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214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77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㊞</w:t>
            </w:r>
          </w:p>
        </w:tc>
      </w:tr>
      <w:tr>
        <w:trPr>
          <w:trHeight w:val="479" w:hRule="atLeast"/>
        </w:trPr>
        <w:tc>
          <w:tcPr>
            <w:tcW w:w="1458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4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（昭和・平成）　　年　　　月　　　日生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年齢　　　歳</w:t>
            </w:r>
          </w:p>
        </w:tc>
      </w:tr>
      <w:tr>
        <w:trPr>
          <w:trHeight w:val="680" w:hRule="atLeast"/>
        </w:trPr>
        <w:tc>
          <w:tcPr>
            <w:tcW w:w="1458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34"/>
                <w:fitText w:val="908" w:id="3"/>
              </w:rPr>
              <w:t>職</w:t>
            </w:r>
            <w:r>
              <w:rPr>
                <w:rFonts w:hint="eastAsia" w:asciiTheme="minorEastAsia" w:hAnsiTheme="minorEastAsia"/>
                <w:fitText w:val="908" w:id="3"/>
              </w:rPr>
              <w:t>業</w:t>
            </w:r>
          </w:p>
        </w:tc>
        <w:tc>
          <w:tcPr>
            <w:tcW w:w="4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 w:right="-1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性別　男・女</w:t>
            </w:r>
          </w:p>
        </w:tc>
      </w:tr>
      <w:tr>
        <w:trPr>
          <w:trHeight w:val="993" w:hRule="atLeast"/>
        </w:trPr>
        <w:tc>
          <w:tcPr>
            <w:tcW w:w="1458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推薦地区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・中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・椿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・手ノ子、高峰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・萩生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・添川、松原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・中津川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・黒沢　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・小白川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95" w:hRule="atLeast"/>
        </w:trPr>
        <w:tc>
          <w:tcPr>
            <w:tcW w:w="1458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経歴及び</w:t>
            </w:r>
          </w:p>
          <w:p>
            <w:pPr>
              <w:pStyle w:val="0"/>
              <w:ind w:right="-1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農業経営の概況</w:t>
            </w:r>
          </w:p>
        </w:tc>
        <w:tc>
          <w:tcPr>
            <w:tcW w:w="5361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937" w:hRule="atLeast"/>
        </w:trPr>
        <w:tc>
          <w:tcPr>
            <w:tcW w:w="145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推薦理由</w:t>
            </w:r>
          </w:p>
        </w:tc>
        <w:tc>
          <w:tcPr>
            <w:tcW w:w="7339" w:type="dxa"/>
            <w:gridSpan w:val="1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3436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推薦する者が農業委員及び推進委員の両方にしているかどうか</w:t>
            </w:r>
          </w:p>
        </w:tc>
        <w:tc>
          <w:tcPr>
            <w:tcW w:w="5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推進委員のみ　・　両方</w:t>
            </w:r>
          </w:p>
        </w:tc>
      </w:tr>
      <w:tr>
        <w:trPr>
          <w:trHeight w:val="567" w:hRule="atLeast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推薦者</w:t>
            </w:r>
          </w:p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（代表者）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㊞</w:t>
            </w:r>
          </w:p>
        </w:tc>
      </w:tr>
      <w:tr>
        <w:trPr>
          <w:trHeight w:val="567" w:hRule="atLeast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職業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1" w:right="-1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歳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性別　男・女</w:t>
            </w:r>
          </w:p>
        </w:tc>
      </w:tr>
      <w:tr>
        <w:trPr>
          <w:trHeight w:val="567" w:hRule="atLeast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推薦者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㊞</w:t>
            </w:r>
          </w:p>
        </w:tc>
      </w:tr>
      <w:tr>
        <w:trPr>
          <w:trHeight w:val="567" w:hRule="atLeast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職業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1" w:right="-1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歳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性別　男・女</w:t>
            </w:r>
          </w:p>
        </w:tc>
      </w:tr>
      <w:tr>
        <w:trPr>
          <w:trHeight w:val="567" w:hRule="atLeast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㊞</w:t>
            </w:r>
          </w:p>
        </w:tc>
      </w:tr>
      <w:tr>
        <w:trPr>
          <w:trHeight w:val="567" w:hRule="atLeast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職業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1" w:right="-1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歳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性別　男・女</w:t>
            </w:r>
          </w:p>
        </w:tc>
      </w:tr>
      <w:tr>
        <w:trPr>
          <w:trHeight w:val="692" w:hRule="atLeast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推薦する者が法人又は団体の場合</w:t>
            </w: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47"/>
                <w:fitText w:val="1135" w:id="4"/>
              </w:rPr>
              <w:t>名</w:t>
            </w:r>
            <w:r>
              <w:rPr>
                <w:rFonts w:hint="eastAsia" w:asciiTheme="minorEastAsia" w:hAnsiTheme="minorEastAsia"/>
                <w:spacing w:val="0"/>
                <w:fitText w:val="1135" w:id="4"/>
              </w:rPr>
              <w:t>称</w:t>
            </w: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  <w:tc>
          <w:tcPr>
            <w:tcW w:w="16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㊞</w:t>
            </w:r>
          </w:p>
        </w:tc>
      </w:tr>
      <w:tr>
        <w:trPr>
          <w:trHeight w:val="689" w:hRule="atLeast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42"/>
                <w:fitText w:val="1135" w:id="5"/>
              </w:rPr>
              <w:t>代表者</w:t>
            </w:r>
            <w:r>
              <w:rPr>
                <w:rFonts w:hint="eastAsia" w:asciiTheme="minorEastAsia" w:hAnsiTheme="minorEastAsia"/>
                <w:spacing w:val="1"/>
                <w:fitText w:val="1135" w:id="5"/>
              </w:rPr>
              <w:t>名</w:t>
            </w: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構成員の人数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構成員の資格</w:t>
            </w:r>
          </w:p>
        </w:tc>
        <w:tc>
          <w:tcPr>
            <w:tcW w:w="2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2" w:hRule="atLeast"/>
        </w:trPr>
        <w:tc>
          <w:tcPr>
            <w:tcW w:w="8797" w:type="dxa"/>
            <w:gridSpan w:val="1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備考</w:t>
            </w:r>
          </w:p>
        </w:tc>
      </w:tr>
    </w:tbl>
    <w:p>
      <w:pPr>
        <w:pStyle w:val="0"/>
        <w:ind w:right="-10"/>
        <w:rPr>
          <w:rFonts w:hint="default" w:asciiTheme="minorEastAsia" w:hAnsiTheme="minorEastAsia"/>
        </w:rPr>
      </w:pPr>
    </w:p>
    <w:sectPr>
      <w:pgSz w:w="11906" w:h="16838"/>
      <w:pgMar w:top="1418" w:right="1418" w:bottom="567" w:left="1418" w:header="851" w:footer="992" w:gutter="0"/>
      <w:cols w:space="720"/>
      <w:textDirection w:val="lrTb"/>
      <w:docGrid w:type="linesAndChars" w:linePitch="40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line="240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8" w:customStyle="1">
    <w:name w:val="副題 (文字)"/>
    <w:basedOn w:val="10"/>
    <w:next w:val="28"/>
    <w:link w:val="27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 w:themeColor="text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 w:themeColor="text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 w:themeColor="accent1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28282" w:themeColor="text1" w:themeTint="7F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 w:themeColor="accent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Date"/>
    <w:basedOn w:val="0"/>
    <w:next w:val="0"/>
    <w:link w:val="44"/>
    <w:uiPriority w:val="0"/>
  </w:style>
  <w:style w:type="character" w:styleId="44" w:customStyle="1">
    <w:name w:val="日付 (文字)"/>
    <w:basedOn w:val="10"/>
    <w:next w:val="44"/>
    <w:link w:val="43"/>
    <w:uiPriority w:val="0"/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basedOn w:val="10"/>
    <w:next w:val="46"/>
    <w:link w:val="45"/>
    <w:uiPriority w:val="0"/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basedOn w:val="10"/>
    <w:next w:val="48"/>
    <w:link w:val="47"/>
    <w:uiPriority w:val="0"/>
  </w:style>
  <w:style w:type="paragraph" w:styleId="49">
    <w:name w:val="Balloon Text"/>
    <w:basedOn w:val="0"/>
    <w:next w:val="49"/>
    <w:link w:val="5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50" w:customStyle="1">
    <w:name w:val="吹き出し (文字)"/>
    <w:basedOn w:val="10"/>
    <w:next w:val="50"/>
    <w:link w:val="49"/>
    <w:uiPriority w:val="0"/>
    <w:rPr>
      <w:rFonts w:asciiTheme="majorHAnsi" w:hAnsiTheme="majorHAnsi" w:eastAsiaTheme="majorEastAsia"/>
      <w:sz w:val="18"/>
    </w:rPr>
  </w:style>
  <w:style w:type="table" w:styleId="51">
    <w:name w:val="Table Grid"/>
    <w:basedOn w:val="11"/>
    <w:next w:val="51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57</Words>
  <Characters>327</Characters>
  <Application>JUST Note</Application>
  <Lines>2</Lines>
  <Paragraphs>1</Paragraphs>
  <CharactersWithSpaces>383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sou15</dc:creator>
  <cp:lastModifiedBy>佐藤 智昭</cp:lastModifiedBy>
  <cp:lastPrinted>2026-03-13T04:54:43Z</cp:lastPrinted>
  <dcterms:created xsi:type="dcterms:W3CDTF">2023-03-06T04:42:00Z</dcterms:created>
  <dcterms:modified xsi:type="dcterms:W3CDTF">2023-03-10T00:19:06Z</dcterms:modified>
  <cp:revision>4</cp:revision>
</cp:coreProperties>
</file>