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F2" w:rsidRPr="005D57CA" w:rsidRDefault="00EC63F2" w:rsidP="00EC63F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様式第５号　　　　　　　　　　　　　　　　　　　　　　</w:t>
      </w:r>
      <w:bookmarkStart w:id="0" w:name="_GoBack"/>
      <w:bookmarkEnd w:id="0"/>
      <w:r w:rsidRPr="005D57CA">
        <w:rPr>
          <w:rFonts w:ascii="ＭＳ 明朝" w:hAnsi="ＭＳ 明朝" w:cs="ＭＳ明朝" w:hint="eastAsia"/>
          <w:kern w:val="0"/>
          <w:sz w:val="24"/>
        </w:rPr>
        <w:t xml:space="preserve">令和　年　月　日　</w:t>
      </w:r>
    </w:p>
    <w:p w:rsidR="00EC63F2" w:rsidRPr="005D57CA" w:rsidRDefault="00EC63F2" w:rsidP="00EC63F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EC63F2" w:rsidRPr="005D57CA" w:rsidRDefault="00EC63F2" w:rsidP="00EC63F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EC63F2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1203609087"/>
        </w:rPr>
        <w:t>「つや姫」販売計画</w:t>
      </w:r>
      <w:r w:rsidRPr="00EC63F2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1203609087"/>
        </w:rPr>
        <w:t>書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EC63F2" w:rsidRPr="005D57CA" w:rsidRDefault="00EC63F2" w:rsidP="00EC63F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EC63F2" w:rsidRPr="005D57CA" w:rsidRDefault="00EC63F2" w:rsidP="00EC63F2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申請者</w:t>
      </w:r>
    </w:p>
    <w:p w:rsidR="00EC63F2" w:rsidRDefault="00EC63F2" w:rsidP="00EC63F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8329F1" w:rsidRPr="005D57CA" w:rsidRDefault="008329F1" w:rsidP="00EC63F2">
      <w:pPr>
        <w:autoSpaceDE w:val="0"/>
        <w:autoSpaceDN w:val="0"/>
        <w:adjustRightInd w:val="0"/>
        <w:ind w:firstLineChars="100" w:firstLine="120"/>
        <w:jc w:val="left"/>
        <w:rPr>
          <w:rFonts w:ascii="ＭＳ 明朝" w:hAnsi="ＭＳ 明朝" w:cs="ＭＳ明朝" w:hint="eastAsia"/>
          <w:kern w:val="0"/>
          <w:sz w:val="12"/>
          <w:szCs w:val="12"/>
        </w:rPr>
      </w:pPr>
    </w:p>
    <w:p w:rsidR="00EC63F2" w:rsidRPr="005D57CA" w:rsidRDefault="00EC63F2" w:rsidP="00EC63F2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EC63F2" w:rsidRPr="005D57CA" w:rsidRDefault="00EC63F2" w:rsidP="00EC63F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EC63F2" w:rsidRPr="005D57CA" w:rsidRDefault="00EC63F2" w:rsidP="00EC63F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EC63F2" w:rsidRPr="005D57CA" w:rsidRDefault="00EC63F2" w:rsidP="00EC63F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このことについて、「つや姫」販売計画書は下記のとおりです。</w:t>
      </w:r>
    </w:p>
    <w:p w:rsidR="00EC63F2" w:rsidRPr="005D57CA" w:rsidRDefault="00EC63F2" w:rsidP="00EC63F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EC63F2" w:rsidRPr="005D57CA" w:rsidRDefault="00EC63F2" w:rsidP="00EC63F2">
      <w:pPr>
        <w:pStyle w:val="a3"/>
      </w:pPr>
      <w:r w:rsidRPr="005D57CA">
        <w:rPr>
          <w:rFonts w:hint="eastAsia"/>
        </w:rPr>
        <w:t>記</w:t>
      </w:r>
    </w:p>
    <w:p w:rsidR="00EC63F2" w:rsidRPr="005D57CA" w:rsidRDefault="00EC63F2" w:rsidP="00EC63F2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080"/>
        <w:gridCol w:w="3102"/>
      </w:tblGrid>
      <w:tr w:rsidR="00EC63F2" w:rsidRPr="005D57CA" w:rsidTr="00C80AC5">
        <w:trPr>
          <w:trHeight w:val="345"/>
        </w:trPr>
        <w:tc>
          <w:tcPr>
            <w:tcW w:w="2448" w:type="dxa"/>
            <w:vMerge w:val="restart"/>
          </w:tcPr>
          <w:p w:rsidR="00EC63F2" w:rsidRPr="005D57CA" w:rsidRDefault="00EC63F2" w:rsidP="00C80AC5">
            <w:pPr>
              <w:ind w:left="210" w:hangingChars="100" w:hanging="210"/>
            </w:pPr>
            <w:r w:rsidRPr="005D57CA">
              <w:rPr>
                <w:rFonts w:hint="eastAsia"/>
              </w:rPr>
              <w:t>１　販売予定先及び</w:t>
            </w:r>
          </w:p>
          <w:p w:rsidR="00EC63F2" w:rsidRPr="005D57CA" w:rsidRDefault="00EC63F2" w:rsidP="00C80AC5">
            <w:pPr>
              <w:ind w:leftChars="100" w:left="210" w:firstLineChars="100" w:firstLine="210"/>
            </w:pPr>
            <w:r w:rsidRPr="005D57CA">
              <w:rPr>
                <w:rFonts w:hint="eastAsia"/>
              </w:rPr>
              <w:t>販売予定数量</w:t>
            </w:r>
          </w:p>
          <w:p w:rsidR="00EC63F2" w:rsidRPr="005D57CA" w:rsidRDefault="00EC63F2" w:rsidP="00C80AC5"/>
        </w:tc>
        <w:tc>
          <w:tcPr>
            <w:tcW w:w="3325" w:type="dxa"/>
          </w:tcPr>
          <w:p w:rsidR="00EC63F2" w:rsidRPr="005D57CA" w:rsidRDefault="00EC63F2" w:rsidP="00C80AC5">
            <w:pPr>
              <w:jc w:val="center"/>
            </w:pPr>
            <w:r w:rsidRPr="005D57CA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EC63F2" w:rsidRPr="005D57CA" w:rsidRDefault="00EC63F2" w:rsidP="00C80AC5">
            <w:pPr>
              <w:jc w:val="center"/>
            </w:pPr>
            <w:r w:rsidRPr="005D57CA">
              <w:rPr>
                <w:rFonts w:hint="eastAsia"/>
              </w:rPr>
              <w:t>数量（単位に〇）</w:t>
            </w:r>
          </w:p>
        </w:tc>
      </w:tr>
      <w:tr w:rsidR="00EC63F2" w:rsidRPr="005D57CA" w:rsidTr="00C80AC5">
        <w:trPr>
          <w:trHeight w:val="680"/>
        </w:trPr>
        <w:tc>
          <w:tcPr>
            <w:tcW w:w="2448" w:type="dxa"/>
            <w:vMerge/>
          </w:tcPr>
          <w:p w:rsidR="00EC63F2" w:rsidRPr="005D57CA" w:rsidRDefault="00EC63F2" w:rsidP="00C80AC5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EC63F2" w:rsidRPr="005D57CA" w:rsidRDefault="00EC63F2" w:rsidP="00C80AC5">
            <w:pPr>
              <w:jc w:val="center"/>
            </w:pPr>
          </w:p>
        </w:tc>
        <w:tc>
          <w:tcPr>
            <w:tcW w:w="3325" w:type="dxa"/>
            <w:vAlign w:val="center"/>
          </w:tcPr>
          <w:p w:rsidR="00EC63F2" w:rsidRPr="005D57CA" w:rsidRDefault="00EC63F2" w:rsidP="00C80AC5">
            <w:pPr>
              <w:wordWrap w:val="0"/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EC63F2" w:rsidRPr="005D57CA" w:rsidTr="00C80AC5">
        <w:trPr>
          <w:trHeight w:val="680"/>
        </w:trPr>
        <w:tc>
          <w:tcPr>
            <w:tcW w:w="2448" w:type="dxa"/>
            <w:vMerge/>
          </w:tcPr>
          <w:p w:rsidR="00EC63F2" w:rsidRPr="005D57CA" w:rsidRDefault="00EC63F2" w:rsidP="00C80AC5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EC63F2" w:rsidRPr="005D57CA" w:rsidRDefault="00EC63F2" w:rsidP="00C80AC5">
            <w:pPr>
              <w:jc w:val="center"/>
            </w:pPr>
          </w:p>
        </w:tc>
        <w:tc>
          <w:tcPr>
            <w:tcW w:w="3325" w:type="dxa"/>
            <w:vAlign w:val="center"/>
          </w:tcPr>
          <w:p w:rsidR="00EC63F2" w:rsidRPr="005D57CA" w:rsidRDefault="00EC63F2" w:rsidP="00C80AC5">
            <w:pPr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EC63F2" w:rsidRPr="005D57CA" w:rsidTr="00C80AC5">
        <w:trPr>
          <w:trHeight w:val="680"/>
        </w:trPr>
        <w:tc>
          <w:tcPr>
            <w:tcW w:w="2448" w:type="dxa"/>
            <w:vMerge/>
          </w:tcPr>
          <w:p w:rsidR="00EC63F2" w:rsidRPr="005D57CA" w:rsidRDefault="00EC63F2" w:rsidP="00C80AC5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EC63F2" w:rsidRPr="005D57CA" w:rsidRDefault="00EC63F2" w:rsidP="00C80AC5">
            <w:pPr>
              <w:jc w:val="center"/>
            </w:pPr>
          </w:p>
        </w:tc>
        <w:tc>
          <w:tcPr>
            <w:tcW w:w="3325" w:type="dxa"/>
            <w:vAlign w:val="center"/>
          </w:tcPr>
          <w:p w:rsidR="00EC63F2" w:rsidRPr="005D57CA" w:rsidRDefault="00EC63F2" w:rsidP="00C80AC5">
            <w:pPr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EC63F2" w:rsidRPr="005D57CA" w:rsidTr="00C80AC5">
        <w:tc>
          <w:tcPr>
            <w:tcW w:w="2448" w:type="dxa"/>
          </w:tcPr>
          <w:p w:rsidR="00EC63F2" w:rsidRPr="005D57CA" w:rsidRDefault="00EC63F2" w:rsidP="00C80AC5">
            <w:r w:rsidRPr="005D57CA">
              <w:rPr>
                <w:rFonts w:hint="eastAsia"/>
              </w:rPr>
              <w:t>２　品質確保対策</w:t>
            </w:r>
          </w:p>
          <w:p w:rsidR="00EC63F2" w:rsidRPr="005D57CA" w:rsidRDefault="00EC63F2" w:rsidP="00C80AC5"/>
          <w:p w:rsidR="00EC63F2" w:rsidRPr="005D57CA" w:rsidRDefault="00EC63F2" w:rsidP="00C80AC5"/>
        </w:tc>
        <w:tc>
          <w:tcPr>
            <w:tcW w:w="6650" w:type="dxa"/>
            <w:gridSpan w:val="2"/>
          </w:tcPr>
          <w:p w:rsidR="00EC63F2" w:rsidRPr="005D57CA" w:rsidRDefault="00EC63F2" w:rsidP="00C80AC5"/>
        </w:tc>
      </w:tr>
      <w:tr w:rsidR="00EC63F2" w:rsidRPr="005D57CA" w:rsidTr="00C80AC5">
        <w:tc>
          <w:tcPr>
            <w:tcW w:w="2448" w:type="dxa"/>
          </w:tcPr>
          <w:p w:rsidR="00EC63F2" w:rsidRPr="005D57CA" w:rsidRDefault="00EC63F2" w:rsidP="00C80AC5">
            <w:r w:rsidRPr="005D57CA">
              <w:rPr>
                <w:rFonts w:hint="eastAsia"/>
              </w:rPr>
              <w:t>３　その他</w:t>
            </w:r>
          </w:p>
          <w:p w:rsidR="00EC63F2" w:rsidRPr="005D57CA" w:rsidRDefault="00EC63F2" w:rsidP="00C80AC5"/>
          <w:p w:rsidR="00EC63F2" w:rsidRPr="005D57CA" w:rsidRDefault="00EC63F2" w:rsidP="00C80AC5"/>
        </w:tc>
        <w:tc>
          <w:tcPr>
            <w:tcW w:w="6650" w:type="dxa"/>
            <w:gridSpan w:val="2"/>
          </w:tcPr>
          <w:p w:rsidR="00EC63F2" w:rsidRPr="005D57CA" w:rsidRDefault="00EC63F2" w:rsidP="00C80AC5"/>
        </w:tc>
      </w:tr>
    </w:tbl>
    <w:p w:rsidR="00EC63F2" w:rsidRPr="005D57CA" w:rsidRDefault="00EC63F2" w:rsidP="00EC63F2">
      <w:pPr>
        <w:ind w:left="420" w:hangingChars="200" w:hanging="420"/>
      </w:pPr>
      <w:r w:rsidRPr="005D57CA">
        <w:rPr>
          <w:rFonts w:hint="eastAsia"/>
        </w:rPr>
        <w:t>注）２の品質確保対策は、目標とする品質・食味基準を確保する対策及び出荷基準基本方針に</w:t>
      </w:r>
    </w:p>
    <w:p w:rsidR="00EC63F2" w:rsidRPr="005D57CA" w:rsidRDefault="00EC63F2" w:rsidP="00EC63F2">
      <w:pPr>
        <w:ind w:leftChars="68" w:left="143" w:firstLineChars="32" w:firstLine="67"/>
      </w:pPr>
      <w:r w:rsidRPr="005D57CA">
        <w:rPr>
          <w:rFonts w:hint="eastAsia"/>
        </w:rPr>
        <w:t>基づく自主仕分けの取組みについて記入する</w:t>
      </w:r>
    </w:p>
    <w:p w:rsidR="00207D13" w:rsidRDefault="00207D13" w:rsidP="00EC63F2"/>
    <w:sectPr w:rsidR="00207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F2"/>
    <w:rsid w:val="00207D13"/>
    <w:rsid w:val="00814A5C"/>
    <w:rsid w:val="008329F1"/>
    <w:rsid w:val="00E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B0350"/>
  <w15:chartTrackingRefBased/>
  <w15:docId w15:val="{989F38BD-C283-4B35-91EE-6694BD43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63F2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4">
    <w:name w:val="記 (文字)"/>
    <w:basedOn w:val="a0"/>
    <w:link w:val="a3"/>
    <w:rsid w:val="00EC63F2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 菜瑠美</dc:creator>
  <cp:keywords/>
  <dc:description/>
  <cp:lastModifiedBy>澤 菜瑠美</cp:lastModifiedBy>
  <cp:revision>3</cp:revision>
  <dcterms:created xsi:type="dcterms:W3CDTF">2023-08-08T00:33:00Z</dcterms:created>
  <dcterms:modified xsi:type="dcterms:W3CDTF">2023-08-08T00:34:00Z</dcterms:modified>
</cp:coreProperties>
</file>