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59" w:rsidRDefault="004142A6">
      <w:r>
        <w:rPr>
          <w:rFonts w:hint="eastAsia"/>
        </w:rPr>
        <w:t>様式第1号</w:t>
      </w:r>
    </w:p>
    <w:tbl>
      <w:tblPr>
        <w:tblW w:w="98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0"/>
      </w:tblGrid>
      <w:tr w:rsidR="00F72C59" w:rsidTr="004C252B">
        <w:trPr>
          <w:trHeight w:val="11385"/>
          <w:jc w:val="center"/>
        </w:trPr>
        <w:tc>
          <w:tcPr>
            <w:tcW w:w="9860" w:type="dxa"/>
          </w:tcPr>
          <w:p w:rsidR="00F72C59" w:rsidRDefault="00F72C59">
            <w:pPr>
              <w:spacing w:line="280" w:lineRule="exact"/>
              <w:jc w:val="left"/>
            </w:pPr>
          </w:p>
          <w:p w:rsidR="00F72C59" w:rsidRDefault="00F72C59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年　　月　　日　　</w:t>
            </w:r>
          </w:p>
          <w:p w:rsidR="00F72C59" w:rsidRDefault="008A1578">
            <w:pPr>
              <w:ind w:firstLineChars="100" w:firstLine="210"/>
            </w:pPr>
            <w:r>
              <w:rPr>
                <w:rFonts w:hint="eastAsia"/>
              </w:rPr>
              <w:t>飯豊</w:t>
            </w:r>
            <w:r w:rsidR="004C252B">
              <w:rPr>
                <w:rFonts w:hint="eastAsia"/>
              </w:rPr>
              <w:t>町長</w:t>
            </w:r>
            <w:r w:rsidR="00F72C59">
              <w:rPr>
                <w:rFonts w:hint="eastAsia"/>
              </w:rPr>
              <w:t xml:space="preserve">　　　　　　　様</w:t>
            </w:r>
          </w:p>
          <w:p w:rsidR="00F72C59" w:rsidRDefault="00F72C59">
            <w:pPr>
              <w:ind w:firstLineChars="2300" w:firstLine="4830"/>
            </w:pPr>
            <w:r>
              <w:rPr>
                <w:rFonts w:hint="eastAsia"/>
              </w:rPr>
              <w:t>（申請者）</w:t>
            </w:r>
          </w:p>
          <w:p w:rsidR="00F72C59" w:rsidRDefault="00F72C59">
            <w:pPr>
              <w:ind w:firstLineChars="2300" w:firstLine="4830"/>
            </w:pPr>
            <w:r>
              <w:rPr>
                <w:rFonts w:hint="eastAsia"/>
              </w:rPr>
              <w:t xml:space="preserve">　　</w:t>
            </w:r>
          </w:p>
          <w:p w:rsidR="00F72C59" w:rsidRDefault="00F72C59">
            <w:pPr>
              <w:spacing w:line="280" w:lineRule="exact"/>
              <w:ind w:firstLineChars="2500" w:firstLine="5250"/>
            </w:pPr>
            <w:r>
              <w:rPr>
                <w:rFonts w:hint="eastAsia"/>
                <w:u w:val="single"/>
              </w:rPr>
              <w:t xml:space="preserve">　　　　　　　　　　　　　　　　印</w:t>
            </w:r>
          </w:p>
          <w:p w:rsidR="00F72C59" w:rsidRDefault="00F72C59">
            <w:pPr>
              <w:jc w:val="center"/>
            </w:pPr>
          </w:p>
          <w:p w:rsidR="00F72C59" w:rsidRDefault="008A1578">
            <w:pPr>
              <w:jc w:val="center"/>
            </w:pPr>
            <w:r>
              <w:rPr>
                <w:rFonts w:hint="eastAsia"/>
              </w:rPr>
              <w:t>飯豊町椿住宅団地</w:t>
            </w:r>
            <w:r w:rsidR="004C252B">
              <w:rPr>
                <w:rFonts w:hint="eastAsia"/>
              </w:rPr>
              <w:t>宅地分譲</w:t>
            </w:r>
            <w:r>
              <w:rPr>
                <w:rFonts w:hint="eastAsia"/>
              </w:rPr>
              <w:t>地</w:t>
            </w:r>
            <w:r w:rsidR="004C252B">
              <w:rPr>
                <w:rFonts w:hint="eastAsia"/>
              </w:rPr>
              <w:t>指定</w:t>
            </w:r>
            <w:r>
              <w:rPr>
                <w:rFonts w:hint="eastAsia"/>
              </w:rPr>
              <w:t>建築施工</w:t>
            </w:r>
            <w:r w:rsidR="004C252B">
              <w:rPr>
                <w:rFonts w:hint="eastAsia"/>
              </w:rPr>
              <w:t>事業者資格審査</w:t>
            </w:r>
            <w:r w:rsidR="00F72C59">
              <w:rPr>
                <w:rFonts w:hint="eastAsia"/>
              </w:rPr>
              <w:t>申請書</w:t>
            </w:r>
          </w:p>
          <w:p w:rsidR="008A1578" w:rsidRDefault="008A1578">
            <w:pPr>
              <w:jc w:val="center"/>
            </w:pPr>
          </w:p>
          <w:p w:rsidR="00F72C59" w:rsidRDefault="008A1578">
            <w:pPr>
              <w:pStyle w:val="a7"/>
              <w:ind w:leftChars="100" w:left="210" w:firstLineChars="100" w:firstLine="210"/>
            </w:pPr>
            <w:r>
              <w:rPr>
                <w:rFonts w:hint="eastAsia"/>
              </w:rPr>
              <w:t>飯豊町椿住宅団地宅地分譲地</w:t>
            </w:r>
            <w:r w:rsidR="004C252B">
              <w:rPr>
                <w:rFonts w:hint="eastAsia"/>
              </w:rPr>
              <w:t>指定</w:t>
            </w:r>
            <w:r>
              <w:rPr>
                <w:rFonts w:hint="eastAsia"/>
              </w:rPr>
              <w:t>建築施工</w:t>
            </w:r>
            <w:r w:rsidR="004C252B">
              <w:rPr>
                <w:rFonts w:hint="eastAsia"/>
              </w:rPr>
              <w:t>事業者資格</w:t>
            </w:r>
            <w:r w:rsidR="00F72C59">
              <w:rPr>
                <w:rFonts w:hint="eastAsia"/>
              </w:rPr>
              <w:t>要綱第４</w:t>
            </w:r>
            <w:r>
              <w:rPr>
                <w:rFonts w:hint="eastAsia"/>
              </w:rPr>
              <w:t>条</w:t>
            </w:r>
            <w:r w:rsidR="00F72C59">
              <w:rPr>
                <w:rFonts w:hint="eastAsia"/>
              </w:rPr>
              <w:t>の規定により、</w:t>
            </w:r>
            <w:r>
              <w:rPr>
                <w:rFonts w:hint="eastAsia"/>
              </w:rPr>
              <w:t>飯豊町椿住宅団地宅地分譲地</w:t>
            </w:r>
            <w:r w:rsidR="004C252B">
              <w:rPr>
                <w:rFonts w:hint="eastAsia"/>
              </w:rPr>
              <w:t>指定</w:t>
            </w:r>
            <w:r>
              <w:rPr>
                <w:rFonts w:hint="eastAsia"/>
              </w:rPr>
              <w:t>建築施工</w:t>
            </w:r>
            <w:r w:rsidR="004C252B">
              <w:rPr>
                <w:rFonts w:hint="eastAsia"/>
              </w:rPr>
              <w:t>事業者</w:t>
            </w:r>
            <w:r w:rsidR="00F72C59">
              <w:rPr>
                <w:rFonts w:hint="eastAsia"/>
              </w:rPr>
              <w:t>としての登録を申請します。</w:t>
            </w:r>
          </w:p>
          <w:p w:rsidR="00F72C59" w:rsidRDefault="00F72C59">
            <w:pPr>
              <w:pStyle w:val="a7"/>
              <w:ind w:leftChars="100" w:left="210" w:firstLineChars="100" w:firstLine="210"/>
            </w:pPr>
            <w:r>
              <w:rPr>
                <w:rFonts w:hAnsi="ＭＳ 明朝" w:hint="eastAsia"/>
              </w:rPr>
              <w:t>また、下記事項が真実で、かつ、正確であることを誓います。</w:t>
            </w:r>
          </w:p>
          <w:tbl>
            <w:tblPr>
              <w:tblW w:w="91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7"/>
              <w:gridCol w:w="558"/>
              <w:gridCol w:w="12"/>
              <w:gridCol w:w="1817"/>
              <w:gridCol w:w="690"/>
              <w:gridCol w:w="651"/>
              <w:gridCol w:w="939"/>
              <w:gridCol w:w="675"/>
              <w:gridCol w:w="1660"/>
            </w:tblGrid>
            <w:tr w:rsidR="00F72C59">
              <w:trPr>
                <w:trHeight w:val="330"/>
                <w:jc w:val="center"/>
              </w:trPr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700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/>
              </w:tc>
            </w:tr>
            <w:tr w:rsidR="00F72C59" w:rsidTr="005C4AC0">
              <w:trPr>
                <w:cantSplit/>
                <w:trHeight w:val="136"/>
                <w:jc w:val="center"/>
              </w:trPr>
              <w:tc>
                <w:tcPr>
                  <w:tcW w:w="216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</w:pPr>
                  <w:r>
                    <w:rPr>
                      <w:rFonts w:hint="eastAsia"/>
                      <w:lang w:eastAsia="zh-CN"/>
                    </w:rPr>
                    <w:t>事業者名</w:t>
                  </w:r>
                </w:p>
              </w:tc>
              <w:tc>
                <w:tcPr>
                  <w:tcW w:w="7002" w:type="dxa"/>
                  <w:gridSpan w:val="8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/>
              </w:tc>
            </w:tr>
            <w:tr w:rsidR="00F72C59" w:rsidTr="006208F7">
              <w:trPr>
                <w:cantSplit/>
                <w:trHeight w:val="330"/>
                <w:jc w:val="center"/>
              </w:trPr>
              <w:tc>
                <w:tcPr>
                  <w:tcW w:w="21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F72C59" w:rsidRDefault="00F72C59">
                  <w:pPr>
                    <w:ind w:left="6"/>
                  </w:pPr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6432" w:type="dxa"/>
                  <w:gridSpan w:val="6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F72C59" w:rsidRDefault="00F72C59"/>
              </w:tc>
            </w:tr>
            <w:tr w:rsidR="00F72C59" w:rsidTr="006208F7">
              <w:trPr>
                <w:cantSplit/>
                <w:trHeight w:val="123"/>
                <w:jc w:val="center"/>
              </w:trPr>
              <w:tc>
                <w:tcPr>
                  <w:tcW w:w="21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</w:pPr>
                </w:p>
              </w:tc>
              <w:tc>
                <w:tcPr>
                  <w:tcW w:w="7002" w:type="dxa"/>
                  <w:gridSpan w:val="8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8A1578" w:rsidP="008A1578">
                  <w:r>
                    <w:rPr>
                      <w:rFonts w:hint="eastAsia"/>
                    </w:rPr>
                    <w:t>飯豊町</w:t>
                  </w:r>
                </w:p>
              </w:tc>
            </w:tr>
            <w:tr w:rsidR="00F72C59">
              <w:trPr>
                <w:cantSplit/>
                <w:trHeight w:val="229"/>
                <w:jc w:val="center"/>
              </w:trPr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</w:pPr>
                  <w:r>
                    <w:rPr>
                      <w:rFonts w:hint="eastAsia"/>
                    </w:rPr>
                    <w:t>建築士事務所登録</w:t>
                  </w:r>
                </w:p>
              </w:tc>
              <w:tc>
                <w:tcPr>
                  <w:tcW w:w="700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 w:rsidP="008A1578">
                  <w:pPr>
                    <w:ind w:left="6"/>
                  </w:pPr>
                  <w:r>
                    <w:rPr>
                      <w:rFonts w:hint="eastAsia"/>
                    </w:rPr>
                    <w:t xml:space="preserve">（一級・二級・木造）建築士事務所　</w:t>
                  </w:r>
                  <w:r w:rsidR="008A1578">
                    <w:rPr>
                      <w:rFonts w:hint="eastAsia"/>
                    </w:rPr>
                    <w:t>山形</w:t>
                  </w:r>
                  <w:r>
                    <w:rPr>
                      <w:rFonts w:hint="eastAsia"/>
                    </w:rPr>
                    <w:t>県知事登録第　　　　　号</w:t>
                  </w:r>
                </w:p>
              </w:tc>
            </w:tr>
            <w:tr w:rsidR="00F72C59">
              <w:trPr>
                <w:cantSplit/>
                <w:trHeight w:val="315"/>
                <w:jc w:val="center"/>
              </w:trPr>
              <w:tc>
                <w:tcPr>
                  <w:tcW w:w="216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</w:pPr>
                  <w:r>
                    <w:rPr>
                      <w:rFonts w:hint="eastAsia"/>
                    </w:rPr>
                    <w:t>建設業許可</w:t>
                  </w:r>
                </w:p>
              </w:tc>
              <w:tc>
                <w:tcPr>
                  <w:tcW w:w="7002" w:type="dxa"/>
                  <w:gridSpan w:val="8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ind w:firstLineChars="700" w:firstLine="1470"/>
                  </w:pPr>
                  <w:r>
                    <w:rPr>
                      <w:rFonts w:hint="eastAsia"/>
                    </w:rPr>
                    <w:t xml:space="preserve">許可　</w:t>
                  </w:r>
                  <w:r>
                    <w:t>(</w:t>
                  </w:r>
                  <w:r>
                    <w:rPr>
                      <w:rFonts w:hint="eastAsia"/>
                    </w:rPr>
                    <w:t xml:space="preserve">　　　－　　　</w:t>
                  </w:r>
                  <w:r>
                    <w:t>)</w:t>
                  </w:r>
                  <w:r>
                    <w:rPr>
                      <w:rFonts w:hint="eastAsia"/>
                    </w:rPr>
                    <w:t>第　　　　　号</w:t>
                  </w:r>
                </w:p>
              </w:tc>
            </w:tr>
            <w:tr w:rsidR="00F72C59">
              <w:trPr>
                <w:cantSplit/>
                <w:trHeight w:val="255"/>
                <w:jc w:val="center"/>
              </w:trPr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/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</w:pPr>
                  <w:r>
                    <w:t>FAX</w:t>
                  </w:r>
                </w:p>
              </w:tc>
              <w:tc>
                <w:tcPr>
                  <w:tcW w:w="3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pStyle w:val="a3"/>
                    <w:tabs>
                      <w:tab w:val="clear" w:pos="4252"/>
                      <w:tab w:val="clear" w:pos="8504"/>
                    </w:tabs>
                    <w:wordWrap/>
                    <w:autoSpaceDE/>
                    <w:autoSpaceDN/>
                    <w:adjustRightInd/>
                    <w:snapToGrid/>
                    <w:spacing w:line="240" w:lineRule="auto"/>
                    <w:textAlignment w:val="auto"/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F72C59">
              <w:trPr>
                <w:cantSplit/>
                <w:trHeight w:val="255"/>
                <w:jc w:val="center"/>
              </w:trPr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</w:pPr>
                  <w:r>
                    <w:t>E-mail</w:t>
                  </w:r>
                </w:p>
              </w:tc>
              <w:tc>
                <w:tcPr>
                  <w:tcW w:w="3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/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</w:pPr>
                  <w:r>
                    <w:t>URL</w:t>
                  </w:r>
                </w:p>
              </w:tc>
              <w:tc>
                <w:tcPr>
                  <w:tcW w:w="3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/>
              </w:tc>
            </w:tr>
            <w:tr w:rsidR="00F72C59">
              <w:trPr>
                <w:cantSplit/>
                <w:trHeight w:val="250"/>
                <w:jc w:val="center"/>
              </w:trPr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事業区分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F72C59" w:rsidRDefault="00F72C59">
                  <w:pPr>
                    <w:jc w:val="center"/>
                  </w:pPr>
                </w:p>
              </w:tc>
              <w:tc>
                <w:tcPr>
                  <w:tcW w:w="1829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設　計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F72C59" w:rsidRDefault="00F72C59">
                  <w:pPr>
                    <w:jc w:val="center"/>
                  </w:pPr>
                </w:p>
              </w:tc>
              <w:tc>
                <w:tcPr>
                  <w:tcW w:w="1590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center"/>
                  </w:pPr>
                  <w:r>
                    <w:rPr>
                      <w:rFonts w:hint="eastAsia"/>
                    </w:rPr>
                    <w:t>工事監理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F72C59" w:rsidRDefault="00F72C59">
                  <w:pPr>
                    <w:jc w:val="center"/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center"/>
                  </w:pPr>
                  <w:r>
                    <w:rPr>
                      <w:rFonts w:hint="eastAsia"/>
                    </w:rPr>
                    <w:t>施工</w:t>
                  </w:r>
                </w:p>
              </w:tc>
            </w:tr>
            <w:tr w:rsidR="004C252B" w:rsidTr="00F72C59">
              <w:trPr>
                <w:cantSplit/>
                <w:trHeight w:val="240"/>
                <w:jc w:val="center"/>
              </w:trPr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52B" w:rsidRDefault="004929C4" w:rsidP="004929C4">
                  <w:pPr>
                    <w:pStyle w:val="a3"/>
                    <w:tabs>
                      <w:tab w:val="clear" w:pos="4252"/>
                      <w:tab w:val="clear" w:pos="8504"/>
                    </w:tabs>
                    <w:wordWrap/>
                    <w:autoSpaceDE/>
                    <w:autoSpaceDN/>
                    <w:adjustRightInd/>
                    <w:snapToGrid/>
                    <w:spacing w:line="240" w:lineRule="auto"/>
                    <w:jc w:val="distribute"/>
                    <w:textAlignment w:val="auto"/>
                    <w:rPr>
                      <w:rFonts w:hAnsi="ＭＳ 明朝"/>
                      <w:szCs w:val="24"/>
                    </w:rPr>
                  </w:pPr>
                  <w:r>
                    <w:rPr>
                      <w:rFonts w:hint="eastAsia"/>
                    </w:rPr>
                    <w:t>資本金の額</w:t>
                  </w:r>
                </w:p>
              </w:tc>
              <w:tc>
                <w:tcPr>
                  <w:tcW w:w="700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52B" w:rsidRDefault="004929C4" w:rsidP="004C252B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　　　　　　　　千円</w:t>
                  </w:r>
                </w:p>
              </w:tc>
            </w:tr>
            <w:tr w:rsidR="004929C4" w:rsidTr="00F72C59">
              <w:trPr>
                <w:cantSplit/>
                <w:trHeight w:val="240"/>
                <w:jc w:val="center"/>
              </w:trPr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C4" w:rsidRDefault="004929C4" w:rsidP="00F72C59">
                  <w:pPr>
                    <w:pStyle w:val="a3"/>
                    <w:tabs>
                      <w:tab w:val="clear" w:pos="4252"/>
                      <w:tab w:val="clear" w:pos="8504"/>
                    </w:tabs>
                    <w:wordWrap/>
                    <w:autoSpaceDE/>
                    <w:autoSpaceDN/>
                    <w:adjustRightInd/>
                    <w:snapToGrid/>
                    <w:spacing w:line="240" w:lineRule="auto"/>
                    <w:jc w:val="distribute"/>
                    <w:textAlignment w:val="auto"/>
                    <w:rPr>
                      <w:rFonts w:hAnsi="ＭＳ 明朝"/>
                      <w:szCs w:val="24"/>
                    </w:rPr>
                  </w:pPr>
                  <w:r>
                    <w:rPr>
                      <w:rFonts w:hint="eastAsia"/>
                    </w:rPr>
                    <w:t>従業員数</w:t>
                  </w:r>
                </w:p>
              </w:tc>
              <w:tc>
                <w:tcPr>
                  <w:tcW w:w="700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C4" w:rsidRDefault="004929C4" w:rsidP="004929C4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　　　　　　　　人</w:t>
                  </w:r>
                </w:p>
              </w:tc>
            </w:tr>
            <w:tr w:rsidR="00F72C59">
              <w:trPr>
                <w:cantSplit/>
                <w:trHeight w:val="240"/>
                <w:jc w:val="center"/>
              </w:trPr>
              <w:tc>
                <w:tcPr>
                  <w:tcW w:w="21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52B" w:rsidRDefault="004C252B" w:rsidP="004929C4">
                  <w:pPr>
                    <w:pStyle w:val="a3"/>
                    <w:tabs>
                      <w:tab w:val="clear" w:pos="4252"/>
                      <w:tab w:val="clear" w:pos="8504"/>
                    </w:tabs>
                    <w:wordWrap/>
                    <w:autoSpaceDE/>
                    <w:autoSpaceDN/>
                    <w:adjustRightInd/>
                    <w:snapToGrid/>
                    <w:spacing w:line="240" w:lineRule="auto"/>
                    <w:textAlignment w:val="auto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>建築一式工事</w:t>
                  </w:r>
                  <w:r w:rsidR="004929C4">
                    <w:rPr>
                      <w:rFonts w:hAnsi="ＭＳ 明朝" w:hint="eastAsia"/>
                      <w:szCs w:val="24"/>
                    </w:rPr>
                    <w:t>及び大工工事の資格</w:t>
                  </w:r>
                  <w:r>
                    <w:rPr>
                      <w:rFonts w:hAnsi="ＭＳ 明朝" w:hint="eastAsia"/>
                      <w:szCs w:val="24"/>
                    </w:rPr>
                    <w:t>取得者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/>
              </w:tc>
              <w:tc>
                <w:tcPr>
                  <w:tcW w:w="25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center"/>
                  </w:pPr>
                  <w:r>
                    <w:rPr>
                      <w:rFonts w:hint="eastAsia"/>
                    </w:rPr>
                    <w:t>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9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 w:rsidP="004C252B">
                  <w:pPr>
                    <w:jc w:val="center"/>
                  </w:pPr>
                  <w:r>
                    <w:rPr>
                      <w:rFonts w:hint="eastAsia"/>
                    </w:rPr>
                    <w:t>取得している</w:t>
                  </w:r>
                  <w:r w:rsidR="004C252B">
                    <w:rPr>
                      <w:rFonts w:hint="eastAsia"/>
                    </w:rPr>
                    <w:t>主な資格</w:t>
                  </w:r>
                </w:p>
              </w:tc>
            </w:tr>
            <w:tr w:rsidR="00F72C59">
              <w:trPr>
                <w:cantSplit/>
                <w:trHeight w:val="70"/>
                <w:jc w:val="center"/>
              </w:trPr>
              <w:tc>
                <w:tcPr>
                  <w:tcW w:w="21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１</w:t>
                  </w:r>
                </w:p>
              </w:tc>
              <w:tc>
                <w:tcPr>
                  <w:tcW w:w="25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9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/>
              </w:tc>
            </w:tr>
            <w:tr w:rsidR="00F72C59">
              <w:trPr>
                <w:cantSplit/>
                <w:trHeight w:val="330"/>
                <w:jc w:val="center"/>
              </w:trPr>
              <w:tc>
                <w:tcPr>
                  <w:tcW w:w="21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</w:pPr>
                </w:p>
              </w:tc>
              <w:tc>
                <w:tcPr>
                  <w:tcW w:w="55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２</w:t>
                  </w:r>
                </w:p>
              </w:tc>
              <w:tc>
                <w:tcPr>
                  <w:tcW w:w="2519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925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rPr>
                      <w:lang w:eastAsia="zh-CN"/>
                    </w:rPr>
                  </w:pPr>
                </w:p>
              </w:tc>
            </w:tr>
            <w:tr w:rsidR="00F72C59">
              <w:trPr>
                <w:cantSplit/>
                <w:trHeight w:val="70"/>
                <w:jc w:val="center"/>
              </w:trPr>
              <w:tc>
                <w:tcPr>
                  <w:tcW w:w="21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</w:pPr>
                </w:p>
              </w:tc>
              <w:tc>
                <w:tcPr>
                  <w:tcW w:w="55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３</w:t>
                  </w:r>
                </w:p>
              </w:tc>
              <w:tc>
                <w:tcPr>
                  <w:tcW w:w="2519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rPr>
                      <w:dstrike/>
                      <w:lang w:eastAsia="zh-CN"/>
                    </w:rPr>
                  </w:pPr>
                </w:p>
              </w:tc>
              <w:tc>
                <w:tcPr>
                  <w:tcW w:w="3925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rPr>
                      <w:dstrike/>
                    </w:rPr>
                  </w:pPr>
                </w:p>
              </w:tc>
            </w:tr>
            <w:tr w:rsidR="00F72C59">
              <w:trPr>
                <w:cantSplit/>
                <w:trHeight w:val="300"/>
                <w:jc w:val="center"/>
              </w:trPr>
              <w:tc>
                <w:tcPr>
                  <w:tcW w:w="21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  <w:rPr>
                      <w:lang w:eastAsia="zh-CN"/>
                    </w:rPr>
                  </w:pPr>
                </w:p>
              </w:tc>
              <w:tc>
                <w:tcPr>
                  <w:tcW w:w="55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４</w:t>
                  </w:r>
                </w:p>
              </w:tc>
              <w:tc>
                <w:tcPr>
                  <w:tcW w:w="2519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925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rPr>
                      <w:lang w:eastAsia="zh-CN"/>
                    </w:rPr>
                  </w:pPr>
                </w:p>
              </w:tc>
            </w:tr>
            <w:tr w:rsidR="00F72C59">
              <w:trPr>
                <w:cantSplit/>
                <w:trHeight w:val="287"/>
                <w:jc w:val="center"/>
              </w:trPr>
              <w:tc>
                <w:tcPr>
                  <w:tcW w:w="21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distribute"/>
                    <w:rPr>
                      <w:lang w:eastAsia="zh-CN"/>
                    </w:rPr>
                  </w:pPr>
                </w:p>
              </w:tc>
              <w:tc>
                <w:tcPr>
                  <w:tcW w:w="55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519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/>
              </w:tc>
              <w:tc>
                <w:tcPr>
                  <w:tcW w:w="3925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C59" w:rsidRDefault="00F72C59">
                  <w:pPr>
                    <w:rPr>
                      <w:lang w:eastAsia="zh-CN"/>
                    </w:rPr>
                  </w:pPr>
                </w:p>
              </w:tc>
            </w:tr>
          </w:tbl>
          <w:p w:rsidR="00F72C59" w:rsidRDefault="00F72C59">
            <w:pPr>
              <w:spacing w:line="280" w:lineRule="exact"/>
              <w:jc w:val="left"/>
            </w:pPr>
          </w:p>
          <w:tbl>
            <w:tblPr>
              <w:tblW w:w="0" w:type="auto"/>
              <w:tblInd w:w="2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2280"/>
              <w:gridCol w:w="900"/>
              <w:gridCol w:w="2708"/>
            </w:tblGrid>
            <w:tr w:rsidR="00F72C59">
              <w:trPr>
                <w:cantSplit/>
                <w:trHeight w:val="450"/>
              </w:trPr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C59" w:rsidRDefault="00F72C59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※備考</w:t>
                  </w:r>
                </w:p>
              </w:tc>
              <w:tc>
                <w:tcPr>
                  <w:tcW w:w="2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C59" w:rsidRDefault="00F72C59">
                  <w:pPr>
                    <w:spacing w:line="280" w:lineRule="exact"/>
                    <w:jc w:val="left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C59" w:rsidRDefault="00F72C59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※登録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C59" w:rsidRDefault="00F72C59">
                  <w:pPr>
                    <w:wordWrap w:val="0"/>
                    <w:spacing w:line="280" w:lineRule="exact"/>
                    <w:jc w:val="right"/>
                  </w:pPr>
                  <w:r>
                    <w:rPr>
                      <w:rFonts w:hint="eastAsia"/>
                    </w:rPr>
                    <w:t xml:space="preserve">第　　　　　　　　号　</w:t>
                  </w:r>
                </w:p>
              </w:tc>
            </w:tr>
            <w:tr w:rsidR="00F72C59">
              <w:trPr>
                <w:cantSplit/>
                <w:trHeight w:val="484"/>
              </w:trPr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C59" w:rsidRDefault="00F72C59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2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C59" w:rsidRDefault="00F72C59">
                  <w:pPr>
                    <w:spacing w:line="280" w:lineRule="exact"/>
                    <w:jc w:val="left"/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C59" w:rsidRDefault="00F72C59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C59" w:rsidRDefault="00F72C59">
                  <w:pPr>
                    <w:wordWrap w:val="0"/>
                    <w:spacing w:line="280" w:lineRule="exact"/>
                    <w:jc w:val="right"/>
                  </w:pPr>
                  <w:r>
                    <w:rPr>
                      <w:rFonts w:hint="eastAsia"/>
                    </w:rPr>
                    <w:t xml:space="preserve">　年　　月　　日　</w:t>
                  </w:r>
                </w:p>
              </w:tc>
            </w:tr>
          </w:tbl>
          <w:p w:rsidR="00F72C59" w:rsidRDefault="00F72C59">
            <w:pPr>
              <w:spacing w:line="280" w:lineRule="exact"/>
              <w:jc w:val="left"/>
            </w:pPr>
          </w:p>
        </w:tc>
      </w:tr>
    </w:tbl>
    <w:p w:rsidR="00F72C59" w:rsidRDefault="00F72C59">
      <w:pPr>
        <w:jc w:val="left"/>
      </w:pPr>
      <w:r>
        <w:rPr>
          <w:rFonts w:hint="eastAsia"/>
        </w:rPr>
        <w:t>注）１　※印欄は、記入しないでください。</w:t>
      </w:r>
    </w:p>
    <w:p w:rsidR="00F72C59" w:rsidRDefault="00F72C59">
      <w:pPr>
        <w:ind w:leftChars="100" w:left="420" w:rightChars="-105" w:right="-220" w:hangingChars="100" w:hanging="210"/>
        <w:jc w:val="left"/>
      </w:pPr>
      <w:r>
        <w:rPr>
          <w:rFonts w:hint="eastAsia"/>
        </w:rPr>
        <w:t xml:space="preserve">　２　事業区分は、該当するものの左隣に○を記入してください。</w:t>
      </w:r>
    </w:p>
    <w:p w:rsidR="00F72C59" w:rsidRDefault="00F72C59">
      <w:pPr>
        <w:ind w:leftChars="100" w:left="630" w:rightChars="-105" w:right="-220" w:hangingChars="200" w:hanging="420"/>
        <w:jc w:val="left"/>
      </w:pPr>
      <w:r>
        <w:rPr>
          <w:rFonts w:hint="eastAsia"/>
        </w:rPr>
        <w:t xml:space="preserve">　３　取得している主な資格は、（一級・二級・木造）建築士、（一級・二級）建築施工管理技士について記入してください。</w:t>
      </w:r>
    </w:p>
    <w:p w:rsidR="00F72C59" w:rsidRDefault="00F72C59">
      <w:pPr>
        <w:ind w:leftChars="200" w:left="420" w:rightChars="-105" w:right="-220"/>
        <w:jc w:val="left"/>
      </w:pPr>
      <w:r>
        <w:rPr>
          <w:rFonts w:hint="eastAsia"/>
        </w:rPr>
        <w:t xml:space="preserve">４　添付書類　　</w:t>
      </w:r>
    </w:p>
    <w:p w:rsidR="00F72C59" w:rsidRDefault="00F72C59">
      <w:pPr>
        <w:numPr>
          <w:ilvl w:val="0"/>
          <w:numId w:val="2"/>
        </w:numPr>
        <w:ind w:rightChars="-105" w:right="-220"/>
        <w:jc w:val="left"/>
      </w:pPr>
      <w:r>
        <w:rPr>
          <w:rFonts w:hint="eastAsia"/>
        </w:rPr>
        <w:t>様式第２号「</w:t>
      </w:r>
      <w:r w:rsidR="00C92C72">
        <w:rPr>
          <w:rFonts w:hint="eastAsia"/>
        </w:rPr>
        <w:t>誓約</w:t>
      </w:r>
      <w:bookmarkStart w:id="0" w:name="_GoBack"/>
      <w:bookmarkEnd w:id="0"/>
      <w:r>
        <w:rPr>
          <w:rFonts w:hint="eastAsia"/>
          <w:lang w:eastAsia="zh-CN"/>
        </w:rPr>
        <w:t>書</w:t>
      </w:r>
      <w:r>
        <w:rPr>
          <w:rFonts w:hint="eastAsia"/>
        </w:rPr>
        <w:t>」</w:t>
      </w:r>
    </w:p>
    <w:p w:rsidR="00F72C59" w:rsidRDefault="00F72C59">
      <w:pPr>
        <w:numPr>
          <w:ilvl w:val="0"/>
          <w:numId w:val="2"/>
        </w:numPr>
        <w:ind w:rightChars="-105" w:right="-220"/>
        <w:jc w:val="left"/>
      </w:pPr>
      <w:r>
        <w:rPr>
          <w:rFonts w:hint="eastAsia"/>
        </w:rPr>
        <w:t>様式第３号「</w:t>
      </w:r>
      <w:r w:rsidR="008A1578">
        <w:rPr>
          <w:rFonts w:hint="eastAsia"/>
        </w:rPr>
        <w:t>飯豊町椿住宅団地</w:t>
      </w:r>
      <w:r w:rsidR="004929C4">
        <w:rPr>
          <w:rFonts w:hint="eastAsia"/>
        </w:rPr>
        <w:t>宅地分譲</w:t>
      </w:r>
      <w:r w:rsidR="008A1578">
        <w:rPr>
          <w:rFonts w:hint="eastAsia"/>
        </w:rPr>
        <w:t>地</w:t>
      </w:r>
      <w:r w:rsidR="004929C4">
        <w:rPr>
          <w:rFonts w:hint="eastAsia"/>
        </w:rPr>
        <w:t>指定</w:t>
      </w:r>
      <w:r w:rsidR="008A1578">
        <w:rPr>
          <w:rFonts w:hint="eastAsia"/>
        </w:rPr>
        <w:t>建築施工</w:t>
      </w:r>
      <w:r w:rsidR="004929C4">
        <w:rPr>
          <w:rFonts w:hint="eastAsia"/>
        </w:rPr>
        <w:t>事業者</w:t>
      </w:r>
      <w:r>
        <w:rPr>
          <w:rFonts w:hint="eastAsia"/>
        </w:rPr>
        <w:t>登録票」</w:t>
      </w:r>
    </w:p>
    <w:p w:rsidR="004929C4" w:rsidRDefault="00620B0A" w:rsidP="00417678">
      <w:pPr>
        <w:numPr>
          <w:ilvl w:val="0"/>
          <w:numId w:val="2"/>
        </w:numPr>
        <w:ind w:rightChars="-105" w:right="-220"/>
      </w:pPr>
      <w:r>
        <w:rPr>
          <w:rFonts w:hint="eastAsia"/>
        </w:rPr>
        <w:t>前事業年度の</w:t>
      </w:r>
      <w:r w:rsidR="004929C4">
        <w:rPr>
          <w:rFonts w:hint="eastAsia"/>
        </w:rPr>
        <w:t>決算書</w:t>
      </w:r>
      <w:r>
        <w:rPr>
          <w:rFonts w:hint="eastAsia"/>
        </w:rPr>
        <w:t>または確定申告書の写し</w:t>
      </w:r>
    </w:p>
    <w:p w:rsidR="00F72C59" w:rsidRDefault="004929C4" w:rsidP="00417678">
      <w:pPr>
        <w:numPr>
          <w:ilvl w:val="0"/>
          <w:numId w:val="2"/>
        </w:numPr>
        <w:ind w:rightChars="-105" w:right="-220"/>
      </w:pPr>
      <w:r>
        <w:rPr>
          <w:rFonts w:hint="eastAsia"/>
        </w:rPr>
        <w:t>町税等納付状況確認同意書</w:t>
      </w:r>
    </w:p>
    <w:sectPr w:rsidR="00F72C59" w:rsidSect="008A1578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24" w:rsidRDefault="00CB1124" w:rsidP="001E6891">
      <w:r>
        <w:separator/>
      </w:r>
    </w:p>
  </w:endnote>
  <w:endnote w:type="continuationSeparator" w:id="0">
    <w:p w:rsidR="00CB1124" w:rsidRDefault="00CB1124" w:rsidP="001E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24" w:rsidRDefault="00CB1124" w:rsidP="001E6891">
      <w:r>
        <w:separator/>
      </w:r>
    </w:p>
  </w:footnote>
  <w:footnote w:type="continuationSeparator" w:id="0">
    <w:p w:rsidR="00CB1124" w:rsidRDefault="00CB1124" w:rsidP="001E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D57"/>
    <w:multiLevelType w:val="hybridMultilevel"/>
    <w:tmpl w:val="80AA97DA"/>
    <w:lvl w:ilvl="0" w:tplc="5F02285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1DEC5200">
      <w:start w:val="1"/>
      <w:numFmt w:val="aiueoFullWidth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14D96EAD"/>
    <w:multiLevelType w:val="hybridMultilevel"/>
    <w:tmpl w:val="D71CE080"/>
    <w:lvl w:ilvl="0" w:tplc="6584FA10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>
    <w:nsid w:val="29C94910"/>
    <w:multiLevelType w:val="hybridMultilevel"/>
    <w:tmpl w:val="FA680AEE"/>
    <w:lvl w:ilvl="0" w:tplc="F1CCC452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91"/>
    <w:rsid w:val="00093CE3"/>
    <w:rsid w:val="001E6891"/>
    <w:rsid w:val="00340969"/>
    <w:rsid w:val="004142A6"/>
    <w:rsid w:val="00417678"/>
    <w:rsid w:val="00435B72"/>
    <w:rsid w:val="004929C4"/>
    <w:rsid w:val="004C252B"/>
    <w:rsid w:val="005C4AC0"/>
    <w:rsid w:val="006208F7"/>
    <w:rsid w:val="00620B0A"/>
    <w:rsid w:val="006E5655"/>
    <w:rsid w:val="00745040"/>
    <w:rsid w:val="008A1578"/>
    <w:rsid w:val="00C92C72"/>
    <w:rsid w:val="00CB1124"/>
    <w:rsid w:val="00F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hAnsi="Century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adjustRightInd w:val="0"/>
      <w:spacing w:line="280" w:lineRule="exact"/>
      <w:ind w:leftChars="300" w:left="630"/>
      <w:textAlignment w:val="center"/>
    </w:pPr>
    <w:rPr>
      <w:rFonts w:hAnsi="Century"/>
      <w:noProof/>
      <w:szCs w:val="21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spacing w:line="280" w:lineRule="exact"/>
      <w:ind w:left="210" w:hanging="210"/>
      <w:textAlignment w:val="center"/>
    </w:pPr>
    <w:rPr>
      <w:rFonts w:hAnsi="Century"/>
      <w:noProof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Block Text"/>
    <w:basedOn w:val="a"/>
    <w:uiPriority w:val="99"/>
    <w:semiHidden/>
    <w:pPr>
      <w:ind w:leftChars="152" w:left="319" w:rightChars="124" w:right="260" w:firstLineChars="132" w:firstLine="277"/>
    </w:pPr>
    <w:rPr>
      <w:rFonts w:ascii="Century" w:hAnsi="Century"/>
    </w:rPr>
  </w:style>
  <w:style w:type="paragraph" w:styleId="a8">
    <w:name w:val="Body Text"/>
    <w:basedOn w:val="a"/>
    <w:link w:val="a9"/>
    <w:uiPriority w:val="99"/>
    <w:semiHidden/>
    <w:pPr>
      <w:ind w:rightChars="35" w:right="73"/>
    </w:pPr>
    <w:rPr>
      <w:rFonts w:ascii="Century" w:hAnsi="Century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a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w w:val="80"/>
      <w:sz w:val="18"/>
      <w:u w:val="wave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100" w:left="210" w:firstLineChars="100" w:firstLine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1E68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1E6891"/>
    <w:rPr>
      <w:rFonts w:ascii="ＭＳ 明朝" w:eastAsia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hAnsi="Century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adjustRightInd w:val="0"/>
      <w:spacing w:line="280" w:lineRule="exact"/>
      <w:ind w:leftChars="300" w:left="630"/>
      <w:textAlignment w:val="center"/>
    </w:pPr>
    <w:rPr>
      <w:rFonts w:hAnsi="Century"/>
      <w:noProof/>
      <w:szCs w:val="21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spacing w:line="280" w:lineRule="exact"/>
      <w:ind w:left="210" w:hanging="210"/>
      <w:textAlignment w:val="center"/>
    </w:pPr>
    <w:rPr>
      <w:rFonts w:hAnsi="Century"/>
      <w:noProof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Block Text"/>
    <w:basedOn w:val="a"/>
    <w:uiPriority w:val="99"/>
    <w:semiHidden/>
    <w:pPr>
      <w:ind w:leftChars="152" w:left="319" w:rightChars="124" w:right="260" w:firstLineChars="132" w:firstLine="277"/>
    </w:pPr>
    <w:rPr>
      <w:rFonts w:ascii="Century" w:hAnsi="Century"/>
    </w:rPr>
  </w:style>
  <w:style w:type="paragraph" w:styleId="a8">
    <w:name w:val="Body Text"/>
    <w:basedOn w:val="a"/>
    <w:link w:val="a9"/>
    <w:uiPriority w:val="99"/>
    <w:semiHidden/>
    <w:pPr>
      <w:ind w:rightChars="35" w:right="73"/>
    </w:pPr>
    <w:rPr>
      <w:rFonts w:ascii="Century" w:hAnsi="Century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a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w w:val="80"/>
      <w:sz w:val="18"/>
      <w:u w:val="wave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100" w:left="210" w:firstLineChars="100" w:firstLine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1E68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1E6891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Company>建築住宅課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様式一覧</dc:title>
  <dc:subject/>
  <dc:creator>建築住宅課　内線5937</dc:creator>
  <cp:keywords/>
  <dc:description/>
  <cp:lastModifiedBy>高橋 弘之</cp:lastModifiedBy>
  <cp:revision>3</cp:revision>
  <cp:lastPrinted>2013-10-01T05:25:00Z</cp:lastPrinted>
  <dcterms:created xsi:type="dcterms:W3CDTF">2019-10-20T08:51:00Z</dcterms:created>
  <dcterms:modified xsi:type="dcterms:W3CDTF">2019-10-28T08:46:00Z</dcterms:modified>
</cp:coreProperties>
</file>